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0473" w14:textId="77777777" w:rsidR="004329CD" w:rsidRDefault="00281C2B" w:rsidP="004329C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C2B">
        <w:rPr>
          <w:rFonts w:ascii="Times New Roman" w:hAnsi="Times New Roman" w:cs="Times New Roman"/>
          <w:b/>
          <w:bCs/>
          <w:sz w:val="28"/>
          <w:szCs w:val="28"/>
        </w:rPr>
        <w:t xml:space="preserve">Вознаграждение, выплаченное аудиторской организации </w:t>
      </w:r>
      <w:r w:rsidR="004329CD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</w:p>
    <w:p w14:paraId="6D359B4C" w14:textId="77777777" w:rsidR="004329CD" w:rsidRDefault="00281C2B" w:rsidP="004329C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C2B">
        <w:rPr>
          <w:rFonts w:ascii="Times New Roman" w:hAnsi="Times New Roman" w:cs="Times New Roman"/>
          <w:b/>
          <w:bCs/>
          <w:sz w:val="28"/>
          <w:szCs w:val="28"/>
        </w:rPr>
        <w:t>аудиторские услуги</w:t>
      </w:r>
      <w:r w:rsidR="004329C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81C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29CD">
        <w:rPr>
          <w:rFonts w:ascii="Times New Roman" w:hAnsi="Times New Roman" w:cs="Times New Roman"/>
          <w:b/>
          <w:bCs/>
          <w:sz w:val="28"/>
          <w:szCs w:val="28"/>
        </w:rPr>
        <w:t xml:space="preserve">оказанные для </w:t>
      </w:r>
    </w:p>
    <w:p w14:paraId="3C93A58D" w14:textId="4D3E6F8A" w:rsidR="00C01AC2" w:rsidRDefault="004329CD" w:rsidP="004329C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ТОО «</w:t>
      </w:r>
      <w:r w:rsidR="007A10DF">
        <w:rPr>
          <w:rFonts w:ascii="Times New Roman" w:hAnsi="Times New Roman" w:cs="Times New Roman"/>
          <w:b/>
          <w:bCs/>
          <w:sz w:val="28"/>
          <w:szCs w:val="28"/>
          <w:lang w:val="en-US"/>
        </w:rPr>
        <w:t>Samruk</w:t>
      </w:r>
      <w:r w:rsidR="007A10DF" w:rsidRPr="00E972C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A10DF">
        <w:rPr>
          <w:rFonts w:ascii="Times New Roman" w:hAnsi="Times New Roman" w:cs="Times New Roman"/>
          <w:b/>
          <w:bCs/>
          <w:sz w:val="28"/>
          <w:szCs w:val="28"/>
          <w:lang w:val="en-US"/>
        </w:rPr>
        <w:t>Green</w:t>
      </w:r>
      <w:r w:rsidR="007A10DF" w:rsidRPr="00E972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10DF">
        <w:rPr>
          <w:rFonts w:ascii="Times New Roman" w:hAnsi="Times New Roman" w:cs="Times New Roman"/>
          <w:b/>
          <w:bCs/>
          <w:sz w:val="28"/>
          <w:szCs w:val="28"/>
          <w:lang w:val="en-US"/>
        </w:rPr>
        <w:t>Energy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742DE47" w14:textId="0178A90B" w:rsidR="006D226C" w:rsidRDefault="004329CD" w:rsidP="004329C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81C2B" w:rsidRPr="00281C2B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64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за </w:t>
      </w:r>
      <w:r w:rsidR="00281C2B" w:rsidRPr="00281C2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A6C7E" w:rsidRPr="00FA6C7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972CA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281C2B" w:rsidRPr="00281C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6435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2B560B48" w14:textId="77777777" w:rsidR="00281C2B" w:rsidRDefault="00281C2B" w:rsidP="00281C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681"/>
        <w:gridCol w:w="2286"/>
        <w:gridCol w:w="3378"/>
      </w:tblGrid>
      <w:tr w:rsidR="00C01AC2" w14:paraId="350C2908" w14:textId="77777777" w:rsidTr="00C01AC2">
        <w:tc>
          <w:tcPr>
            <w:tcW w:w="3681" w:type="dxa"/>
          </w:tcPr>
          <w:p w14:paraId="1EFB998F" w14:textId="2B644113" w:rsidR="00C01AC2" w:rsidRDefault="00C01AC2" w:rsidP="00C01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Услуг</w:t>
            </w:r>
            <w:r w:rsidR="00FA6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AD6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независимый </w:t>
            </w:r>
            <w:r w:rsidR="00AD6D29" w:rsidRPr="00A71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</w:t>
            </w:r>
            <w:r w:rsidR="00A71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аудит компании</w:t>
            </w:r>
          </w:p>
        </w:tc>
        <w:tc>
          <w:tcPr>
            <w:tcW w:w="2286" w:type="dxa"/>
          </w:tcPr>
          <w:p w14:paraId="353EB29B" w14:textId="4021476D" w:rsidR="00C01AC2" w:rsidRDefault="00C01AC2" w:rsidP="00C01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  <w:r w:rsidR="00A71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оказания услуг</w:t>
            </w:r>
            <w:r w:rsidR="00FA6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A71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78" w:type="dxa"/>
          </w:tcPr>
          <w:p w14:paraId="63C009F4" w14:textId="77777777" w:rsidR="00C01AC2" w:rsidRDefault="00C01AC2" w:rsidP="00C01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услуг</w:t>
            </w:r>
            <w:r w:rsidR="00FA6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14:paraId="4156ABDE" w14:textId="739A1576" w:rsidR="00A56435" w:rsidRPr="00A56435" w:rsidRDefault="00A56435" w:rsidP="00C01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учетом НДС</w:t>
            </w:r>
          </w:p>
        </w:tc>
      </w:tr>
      <w:tr w:rsidR="00AD6D29" w14:paraId="327F0BD9" w14:textId="77777777" w:rsidTr="00C01AC2">
        <w:tc>
          <w:tcPr>
            <w:tcW w:w="3681" w:type="dxa"/>
            <w:vAlign w:val="center"/>
          </w:tcPr>
          <w:p w14:paraId="572EE226" w14:textId="77777777" w:rsidR="00AD6D29" w:rsidRPr="00C01AC2" w:rsidRDefault="00AD6D29" w:rsidP="00AD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01AC2">
              <w:rPr>
                <w:rFonts w:ascii="Times New Roman" w:hAnsi="Times New Roman" w:cs="Times New Roman"/>
                <w:sz w:val="28"/>
                <w:szCs w:val="28"/>
              </w:rPr>
              <w:t>ТОО "Независимая аудиторская компания "</w:t>
            </w:r>
            <w:proofErr w:type="spellStart"/>
            <w:r w:rsidRPr="00C01AC2">
              <w:rPr>
                <w:rFonts w:ascii="Times New Roman" w:hAnsi="Times New Roman" w:cs="Times New Roman"/>
                <w:sz w:val="28"/>
                <w:szCs w:val="28"/>
              </w:rPr>
              <w:t>Центраудит</w:t>
            </w:r>
            <w:proofErr w:type="spellEnd"/>
            <w:r w:rsidRPr="00C01AC2">
              <w:rPr>
                <w:rFonts w:ascii="Times New Roman" w:hAnsi="Times New Roman" w:cs="Times New Roman"/>
                <w:sz w:val="28"/>
                <w:szCs w:val="28"/>
              </w:rPr>
              <w:t>- Казахстан</w:t>
            </w:r>
            <w:r w:rsidRPr="00C01A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86" w:type="dxa"/>
            <w:vAlign w:val="center"/>
          </w:tcPr>
          <w:p w14:paraId="3CA6A4AC" w14:textId="52DFCA43" w:rsidR="00AD6D29" w:rsidRDefault="00AD6D29" w:rsidP="00AD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72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78" w:type="dxa"/>
            <w:vAlign w:val="center"/>
          </w:tcPr>
          <w:p w14:paraId="60081E4B" w14:textId="2A2F6C41" w:rsidR="00AD6D29" w:rsidRPr="00C01AC2" w:rsidRDefault="00E004AF" w:rsidP="00AD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E972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024 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 w:rsidR="00AD6D29">
              <w:rPr>
                <w:rFonts w:ascii="Times New Roman" w:hAnsi="Times New Roman" w:cs="Times New Roman"/>
                <w:sz w:val="28"/>
                <w:szCs w:val="28"/>
              </w:rPr>
              <w:t>,00 тг</w:t>
            </w:r>
          </w:p>
        </w:tc>
      </w:tr>
    </w:tbl>
    <w:p w14:paraId="4EF64D30" w14:textId="77777777" w:rsidR="00281C2B" w:rsidRPr="00281C2B" w:rsidRDefault="00281C2B" w:rsidP="00281C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81C2B" w:rsidRPr="0028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2B"/>
    <w:rsid w:val="00281C2B"/>
    <w:rsid w:val="00430A84"/>
    <w:rsid w:val="004329CD"/>
    <w:rsid w:val="006D226C"/>
    <w:rsid w:val="007A10DF"/>
    <w:rsid w:val="007A5403"/>
    <w:rsid w:val="00A22611"/>
    <w:rsid w:val="00A56435"/>
    <w:rsid w:val="00A71FAF"/>
    <w:rsid w:val="00A826A7"/>
    <w:rsid w:val="00AD6D29"/>
    <w:rsid w:val="00B34384"/>
    <w:rsid w:val="00C01AC2"/>
    <w:rsid w:val="00E004AF"/>
    <w:rsid w:val="00E972CA"/>
    <w:rsid w:val="00F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14FA"/>
  <w15:chartTrackingRefBased/>
  <w15:docId w15:val="{17570339-5B08-4294-B318-EB416E0E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 Жахина</dc:creator>
  <cp:keywords/>
  <dc:description/>
  <cp:lastModifiedBy>Усипбекова Макпал</cp:lastModifiedBy>
  <cp:revision>2</cp:revision>
  <dcterms:created xsi:type="dcterms:W3CDTF">2025-04-16T04:45:00Z</dcterms:created>
  <dcterms:modified xsi:type="dcterms:W3CDTF">2025-04-16T04:45:00Z</dcterms:modified>
</cp:coreProperties>
</file>